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56" w:rsidRDefault="00713E56" w:rsidP="00713E56">
      <w:pPr>
        <w:ind w:right="-1215"/>
        <w:rPr>
          <w:b/>
          <w:sz w:val="44"/>
          <w:szCs w:val="44"/>
        </w:rPr>
      </w:pPr>
    </w:p>
    <w:p w:rsidR="00713E56" w:rsidRDefault="00713E56" w:rsidP="00713E56">
      <w:pPr>
        <w:ind w:left="-1122" w:right="-121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ALBASTAR s.r.o.</w:t>
      </w:r>
    </w:p>
    <w:p w:rsidR="00441553" w:rsidRPr="00713E56" w:rsidRDefault="00713E56" w:rsidP="00713E56">
      <w:pPr>
        <w:ind w:left="-1122" w:right="-1215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1262063" cy="4762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bast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441553" w:rsidRPr="00441553">
        <w:t>hlavní partner závodů</w:t>
      </w:r>
      <w:r>
        <w:t xml:space="preserve">                      </w:t>
      </w:r>
      <w:r>
        <w:rPr>
          <w:b/>
          <w:noProof/>
          <w:sz w:val="44"/>
          <w:szCs w:val="44"/>
        </w:rPr>
        <w:drawing>
          <wp:inline distT="0" distB="0" distL="0" distR="0">
            <wp:extent cx="1262063" cy="4762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bast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D6E" w:rsidRDefault="00441553" w:rsidP="002F3D7E">
      <w:pPr>
        <w:tabs>
          <w:tab w:val="center" w:pos="4807"/>
        </w:tabs>
        <w:jc w:val="center"/>
      </w:pPr>
      <w:r>
        <w:t>a</w:t>
      </w:r>
    </w:p>
    <w:p w:rsidR="00441553" w:rsidRPr="002F3D7E" w:rsidRDefault="00713E56" w:rsidP="00441553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ČRS,z.s.</w:t>
      </w:r>
      <w:proofErr w:type="gramEnd"/>
      <w:r>
        <w:rPr>
          <w:sz w:val="40"/>
          <w:szCs w:val="40"/>
        </w:rPr>
        <w:t xml:space="preserve"> MO</w:t>
      </w:r>
      <w:r w:rsidR="00441553" w:rsidRPr="002F3D7E">
        <w:rPr>
          <w:sz w:val="40"/>
          <w:szCs w:val="40"/>
        </w:rPr>
        <w:t xml:space="preserve"> Počátky</w:t>
      </w:r>
    </w:p>
    <w:p w:rsidR="00441553" w:rsidRPr="002F3D7E" w:rsidRDefault="00441553" w:rsidP="00441553">
      <w:pPr>
        <w:jc w:val="center"/>
      </w:pPr>
      <w:r w:rsidRPr="002F3D7E">
        <w:t xml:space="preserve">Vás co nejsrdečněji zvou </w:t>
      </w:r>
      <w:proofErr w:type="gramStart"/>
      <w:r w:rsidRPr="002F3D7E">
        <w:t>na</w:t>
      </w:r>
      <w:proofErr w:type="gramEnd"/>
    </w:p>
    <w:p w:rsidR="00441553" w:rsidRPr="00DB1510" w:rsidRDefault="00713E56" w:rsidP="00713E56">
      <w:pPr>
        <w:rPr>
          <w:b/>
          <w:sz w:val="48"/>
          <w:szCs w:val="48"/>
        </w:rPr>
      </w:pPr>
      <w:r>
        <w:t xml:space="preserve">                                            </w:t>
      </w:r>
      <w:r w:rsidR="00441553" w:rsidRPr="00DB1510">
        <w:rPr>
          <w:b/>
          <w:sz w:val="48"/>
          <w:szCs w:val="48"/>
        </w:rPr>
        <w:t>RYBÁŘSKÉ ZÁVODY</w:t>
      </w:r>
    </w:p>
    <w:p w:rsidR="00441553" w:rsidRPr="00DB1510" w:rsidRDefault="00441553" w:rsidP="00441553">
      <w:pPr>
        <w:jc w:val="center"/>
        <w:rPr>
          <w:sz w:val="48"/>
          <w:szCs w:val="48"/>
        </w:rPr>
      </w:pPr>
      <w:r w:rsidRPr="00DB1510">
        <w:rPr>
          <w:b/>
          <w:sz w:val="48"/>
          <w:szCs w:val="48"/>
        </w:rPr>
        <w:t>POČÁTKY 201</w:t>
      </w:r>
      <w:r w:rsidR="00F135AC">
        <w:rPr>
          <w:b/>
          <w:sz w:val="48"/>
          <w:szCs w:val="48"/>
        </w:rPr>
        <w:t>9</w:t>
      </w:r>
    </w:p>
    <w:p w:rsidR="00441553" w:rsidRPr="002F3D7E" w:rsidRDefault="00DF0104" w:rsidP="00723CD4">
      <w:pPr>
        <w:jc w:val="center"/>
        <w:rPr>
          <w:sz w:val="40"/>
          <w:szCs w:val="40"/>
          <w:u w:val="single"/>
        </w:rPr>
      </w:pPr>
      <w:r w:rsidRPr="002F3D7E">
        <w:rPr>
          <w:sz w:val="40"/>
          <w:szCs w:val="40"/>
          <w:u w:val="single"/>
        </w:rPr>
        <w:t xml:space="preserve">konané dne </w:t>
      </w:r>
      <w:proofErr w:type="gramStart"/>
      <w:r w:rsidR="000F7D01">
        <w:rPr>
          <w:b/>
          <w:sz w:val="40"/>
          <w:szCs w:val="40"/>
          <w:u w:val="single"/>
        </w:rPr>
        <w:t>1</w:t>
      </w:r>
      <w:r w:rsidR="00F135AC">
        <w:rPr>
          <w:b/>
          <w:sz w:val="40"/>
          <w:szCs w:val="40"/>
          <w:u w:val="single"/>
        </w:rPr>
        <w:t>8</w:t>
      </w:r>
      <w:r w:rsidR="005C43A6" w:rsidRPr="002F3D7E">
        <w:rPr>
          <w:b/>
          <w:sz w:val="40"/>
          <w:szCs w:val="40"/>
          <w:u w:val="single"/>
        </w:rPr>
        <w:t>.května</w:t>
      </w:r>
      <w:proofErr w:type="gramEnd"/>
      <w:r w:rsidR="003E75C4" w:rsidRPr="002F3D7E">
        <w:rPr>
          <w:b/>
          <w:sz w:val="40"/>
          <w:szCs w:val="40"/>
          <w:u w:val="single"/>
        </w:rPr>
        <w:t xml:space="preserve"> 201</w:t>
      </w:r>
      <w:r w:rsidR="00F135AC">
        <w:rPr>
          <w:b/>
          <w:sz w:val="40"/>
          <w:szCs w:val="40"/>
          <w:u w:val="single"/>
        </w:rPr>
        <w:t>9</w:t>
      </w:r>
    </w:p>
    <w:p w:rsidR="00723CD4" w:rsidRPr="002F3D7E" w:rsidRDefault="00723CD4" w:rsidP="00723CD4">
      <w:pPr>
        <w:ind w:left="-935" w:right="-841"/>
        <w:jc w:val="center"/>
        <w:rPr>
          <w:sz w:val="40"/>
          <w:szCs w:val="40"/>
        </w:rPr>
      </w:pPr>
      <w:r w:rsidRPr="002F3D7E">
        <w:rPr>
          <w:sz w:val="40"/>
          <w:szCs w:val="40"/>
        </w:rPr>
        <w:t xml:space="preserve">na </w:t>
      </w:r>
      <w:r w:rsidR="00291D46" w:rsidRPr="002F3D7E">
        <w:rPr>
          <w:sz w:val="40"/>
          <w:szCs w:val="40"/>
        </w:rPr>
        <w:t>sportovním rybníku Valcha</w:t>
      </w:r>
    </w:p>
    <w:p w:rsidR="00CC3757" w:rsidRPr="00CC3757" w:rsidRDefault="00CC3757" w:rsidP="00723CD4">
      <w:pPr>
        <w:ind w:left="-935" w:right="-841"/>
        <w:jc w:val="center"/>
        <w:rPr>
          <w:sz w:val="20"/>
          <w:szCs w:val="20"/>
        </w:rPr>
      </w:pPr>
    </w:p>
    <w:p w:rsidR="00291D46" w:rsidRPr="00CC3757" w:rsidRDefault="00291D46" w:rsidP="00DB1510">
      <w:pPr>
        <w:jc w:val="center"/>
        <w:rPr>
          <w:b/>
          <w:i/>
          <w:sz w:val="32"/>
          <w:szCs w:val="32"/>
          <w:u w:val="single"/>
        </w:rPr>
      </w:pPr>
      <w:r w:rsidRPr="00CC3757">
        <w:rPr>
          <w:b/>
          <w:i/>
          <w:sz w:val="32"/>
          <w:szCs w:val="32"/>
          <w:u w:val="single"/>
        </w:rPr>
        <w:t xml:space="preserve">Počet startovních míst je omezen na 80, proto je nutná </w:t>
      </w:r>
      <w:proofErr w:type="gramStart"/>
      <w:r w:rsidRPr="00CC3757">
        <w:rPr>
          <w:b/>
          <w:i/>
          <w:sz w:val="32"/>
          <w:szCs w:val="32"/>
          <w:u w:val="single"/>
        </w:rPr>
        <w:t>rezervace !!</w:t>
      </w:r>
      <w:proofErr w:type="gramEnd"/>
    </w:p>
    <w:p w:rsidR="00291D46" w:rsidRPr="00DB1510" w:rsidRDefault="00291D46" w:rsidP="00DB1510">
      <w:pPr>
        <w:ind w:right="-109"/>
        <w:jc w:val="center"/>
        <w:rPr>
          <w:b/>
          <w:i/>
          <w:sz w:val="28"/>
          <w:szCs w:val="28"/>
        </w:rPr>
      </w:pPr>
      <w:r w:rsidRPr="00DB1510">
        <w:rPr>
          <w:b/>
          <w:i/>
          <w:sz w:val="28"/>
          <w:szCs w:val="28"/>
        </w:rPr>
        <w:t>Nezaregistrovaní závodníci se zúčastní pouze v případě volného místa.</w:t>
      </w:r>
    </w:p>
    <w:p w:rsidR="00CC3757" w:rsidRPr="00DB1510" w:rsidRDefault="00CC3757" w:rsidP="00DB1510">
      <w:pPr>
        <w:jc w:val="center"/>
        <w:rPr>
          <w:b/>
          <w:sz w:val="32"/>
          <w:szCs w:val="32"/>
        </w:rPr>
      </w:pPr>
      <w:r w:rsidRPr="00DB1510">
        <w:rPr>
          <w:b/>
          <w:sz w:val="32"/>
          <w:szCs w:val="32"/>
        </w:rPr>
        <w:t>Startovné: 300,- Kč</w:t>
      </w:r>
    </w:p>
    <w:p w:rsidR="00291D46" w:rsidRDefault="00291D46" w:rsidP="00291D46">
      <w:pPr>
        <w:ind w:right="-109"/>
        <w:rPr>
          <w:b/>
        </w:rPr>
      </w:pPr>
      <w:r w:rsidRPr="005D5568">
        <w:rPr>
          <w:b/>
        </w:rPr>
        <w:t>CENY</w:t>
      </w:r>
      <w:r>
        <w:rPr>
          <w:b/>
        </w:rPr>
        <w:t xml:space="preserve">: 1. až </w:t>
      </w:r>
      <w:r w:rsidR="002F3D7E">
        <w:rPr>
          <w:b/>
        </w:rPr>
        <w:t>3. místo poháry + hodnotné ceny dle vlastního výběru</w:t>
      </w:r>
    </w:p>
    <w:p w:rsidR="00291D46" w:rsidRPr="00DB1510" w:rsidRDefault="00291D46" w:rsidP="00291D46">
      <w:pPr>
        <w:ind w:right="-109"/>
        <w:rPr>
          <w:b/>
        </w:rPr>
      </w:pPr>
      <w:r w:rsidRPr="00DB1510">
        <w:rPr>
          <w:b/>
        </w:rPr>
        <w:t>Cena za nejdelší rybu a mnoho dalších cen, které si rybáři vybírají podle pořadí a svého uvážení.</w:t>
      </w:r>
    </w:p>
    <w:p w:rsidR="00CC3757" w:rsidRDefault="00CC3757" w:rsidP="00CC3757">
      <w:pPr>
        <w:ind w:right="-1028"/>
      </w:pPr>
    </w:p>
    <w:p w:rsidR="00CC3757" w:rsidRPr="00DB1510" w:rsidRDefault="00CC3757" w:rsidP="00CC3757">
      <w:pPr>
        <w:ind w:right="-1028"/>
        <w:rPr>
          <w:b/>
        </w:rPr>
      </w:pPr>
      <w:r w:rsidRPr="00DB1510">
        <w:rPr>
          <w:b/>
          <w:i/>
        </w:rPr>
        <w:t>Časový rozvrh závodů:</w:t>
      </w:r>
      <w:r>
        <w:tab/>
      </w:r>
      <w:r>
        <w:tab/>
      </w:r>
      <w:r>
        <w:tab/>
      </w:r>
      <w:r w:rsidR="00B57D75">
        <w:rPr>
          <w:b/>
          <w:i/>
        </w:rPr>
        <w:t>1. prezen</w:t>
      </w:r>
      <w:r w:rsidRPr="00DB1510">
        <w:rPr>
          <w:b/>
          <w:i/>
        </w:rPr>
        <w:t>ce závodníků</w:t>
      </w:r>
      <w:r>
        <w:tab/>
      </w:r>
      <w:r>
        <w:tab/>
      </w:r>
      <w:r>
        <w:tab/>
      </w:r>
      <w:r>
        <w:tab/>
      </w:r>
      <w:r w:rsidRPr="00DB1510">
        <w:rPr>
          <w:b/>
        </w:rPr>
        <w:t>06:00 – 07:45 hodin</w:t>
      </w:r>
    </w:p>
    <w:p w:rsidR="00CC3757" w:rsidRPr="00DB1510" w:rsidRDefault="00CC3757" w:rsidP="00CC3757">
      <w:pPr>
        <w:ind w:right="-102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1510">
        <w:rPr>
          <w:b/>
        </w:rPr>
        <w:tab/>
      </w:r>
      <w:r w:rsidRPr="00DB1510">
        <w:rPr>
          <w:b/>
          <w:i/>
        </w:rPr>
        <w:t xml:space="preserve">2. </w:t>
      </w:r>
      <w:smartTag w:uri="urn:schemas-microsoft-com:office:smarttags" w:element="date">
        <w:smartTagPr>
          <w:attr w:name="Year" w:val="08"/>
          <w:attr w:name="Day" w:val="1"/>
          <w:attr w:name="Month" w:val="8"/>
          <w:attr w:name="ls" w:val="trans"/>
        </w:smartTagPr>
        <w:r w:rsidRPr="00DB1510">
          <w:rPr>
            <w:b/>
            <w:i/>
          </w:rPr>
          <w:t>1. kolo</w:t>
        </w:r>
        <w:r w:rsidRPr="00DB1510">
          <w:rPr>
            <w:b/>
            <w:i/>
          </w:rPr>
          <w:tab/>
        </w:r>
        <w:r w:rsidRPr="00DB1510">
          <w:rPr>
            <w:b/>
          </w:rPr>
          <w:tab/>
        </w:r>
        <w:r w:rsidRPr="00DB1510">
          <w:rPr>
            <w:b/>
          </w:rPr>
          <w:tab/>
        </w:r>
        <w:r w:rsidRPr="00DB1510">
          <w:rPr>
            <w:b/>
          </w:rPr>
          <w:tab/>
        </w:r>
        <w:r w:rsidRPr="00DB1510">
          <w:rPr>
            <w:b/>
          </w:rPr>
          <w:tab/>
        </w:r>
        <w:r w:rsidRPr="00DB1510">
          <w:rPr>
            <w:b/>
          </w:rPr>
          <w:tab/>
        </w:r>
        <w:r w:rsidRPr="00DB1510">
          <w:rPr>
            <w:b/>
          </w:rPr>
          <w:tab/>
        </w:r>
        <w:smartTag w:uri="urn:schemas-microsoft-com:office:smarttags" w:element="time">
          <w:smartTagPr>
            <w:attr w:name="Minute" w:val="00"/>
            <w:attr w:name="Hour" w:val="08"/>
          </w:smartTagPr>
          <w:r w:rsidRPr="00DB1510">
            <w:rPr>
              <w:b/>
            </w:rPr>
            <w:t>08</w:t>
          </w:r>
        </w:smartTag>
      </w:smartTag>
      <w:r w:rsidRPr="00DB1510">
        <w:rPr>
          <w:b/>
        </w:rPr>
        <w:t>:00 – 11:00 hodin</w:t>
      </w:r>
    </w:p>
    <w:p w:rsidR="00CC3757" w:rsidRPr="00DB1510" w:rsidRDefault="00CC3757" w:rsidP="00CC3757">
      <w:pPr>
        <w:ind w:right="-1028"/>
        <w:rPr>
          <w:b/>
        </w:rPr>
      </w:pP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  <w:i/>
        </w:rPr>
        <w:t>3. přestávka</w:t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  <w:t>11:00 – 12:00 hodin</w:t>
      </w:r>
    </w:p>
    <w:p w:rsidR="00CC3757" w:rsidRPr="00DB1510" w:rsidRDefault="00CC3757" w:rsidP="00CC3757">
      <w:pPr>
        <w:ind w:right="-1028"/>
        <w:rPr>
          <w:b/>
        </w:rPr>
      </w:pP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  <w:i/>
        </w:rPr>
        <w:t>4. 2. kolo</w:t>
      </w:r>
      <w:r w:rsidRPr="00DB1510">
        <w:rPr>
          <w:b/>
          <w:i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  <w:t>12:00 – 15:00 hodin</w:t>
      </w:r>
    </w:p>
    <w:p w:rsidR="00CC3757" w:rsidRPr="00DB1510" w:rsidRDefault="00CC3757" w:rsidP="00CC3757">
      <w:pPr>
        <w:ind w:right="-1028"/>
        <w:rPr>
          <w:b/>
        </w:rPr>
      </w:pP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="00DB1510">
        <w:rPr>
          <w:b/>
          <w:i/>
        </w:rPr>
        <w:t xml:space="preserve">5. </w:t>
      </w:r>
      <w:r w:rsidRPr="00DB1510">
        <w:rPr>
          <w:b/>
          <w:i/>
        </w:rPr>
        <w:t>vyhlášení výsledků</w:t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</w:r>
      <w:r w:rsidRPr="00DB1510">
        <w:rPr>
          <w:b/>
        </w:rPr>
        <w:tab/>
        <w:t>15:30 hodin</w:t>
      </w:r>
    </w:p>
    <w:p w:rsidR="002D2BC1" w:rsidRDefault="00CC6597" w:rsidP="00713E56">
      <w:r>
        <w:t>Soutěží se v lovu</w:t>
      </w:r>
      <w:r w:rsidR="007E1BE1">
        <w:t xml:space="preserve"> na jeden prut na plavanou, položenou nebo </w:t>
      </w:r>
      <w:proofErr w:type="spellStart"/>
      <w:r w:rsidR="007E1BE1">
        <w:t>feeder</w:t>
      </w:r>
      <w:proofErr w:type="spellEnd"/>
      <w:r>
        <w:t xml:space="preserve"> s jedním nebo dvěma </w:t>
      </w:r>
      <w:r w:rsidR="002D2BC1">
        <w:t>návazci</w:t>
      </w:r>
    </w:p>
    <w:p w:rsidR="00CC6597" w:rsidRDefault="00493827" w:rsidP="00713E56">
      <w:proofErr w:type="gramStart"/>
      <w:r>
        <w:t>1.</w:t>
      </w:r>
      <w:r w:rsidR="007C2CBC">
        <w:t>kategorie</w:t>
      </w:r>
      <w:proofErr w:type="gramEnd"/>
      <w:r w:rsidR="007C2CBC">
        <w:t xml:space="preserve"> - </w:t>
      </w:r>
      <w:r w:rsidR="00CC6597">
        <w:t>nejdelší celkový úlov</w:t>
      </w:r>
      <w:r w:rsidR="007C2CBC">
        <w:t xml:space="preserve">ek </w:t>
      </w:r>
      <w:r w:rsidR="00713E56">
        <w:t xml:space="preserve">    </w:t>
      </w:r>
      <w:r>
        <w:t>2.</w:t>
      </w:r>
      <w:r w:rsidR="007C2CBC">
        <w:t>kategorie - nejdelší ulovená ryba</w:t>
      </w:r>
    </w:p>
    <w:p w:rsidR="004B550F" w:rsidRDefault="004B550F" w:rsidP="00713E56">
      <w:pPr>
        <w:ind w:right="-1028"/>
        <w:rPr>
          <w:b/>
        </w:rPr>
      </w:pPr>
    </w:p>
    <w:p w:rsidR="00713E56" w:rsidRDefault="00CC6597" w:rsidP="00713E56">
      <w:pPr>
        <w:ind w:right="-1028"/>
        <w:rPr>
          <w:b/>
        </w:rPr>
      </w:pPr>
      <w:r w:rsidRPr="007E1BE1">
        <w:rPr>
          <w:b/>
        </w:rPr>
        <w:t>Loví se na nástrahy a ná</w:t>
      </w:r>
      <w:r w:rsidR="005D5568" w:rsidRPr="007E1BE1">
        <w:rPr>
          <w:b/>
        </w:rPr>
        <w:t>vnady dle rybářského řádu. Hrubé</w:t>
      </w:r>
      <w:r w:rsidRPr="007E1BE1">
        <w:rPr>
          <w:b/>
        </w:rPr>
        <w:t xml:space="preserve"> zacházení s rybou, porušení </w:t>
      </w:r>
    </w:p>
    <w:p w:rsidR="00713E56" w:rsidRDefault="004B550F" w:rsidP="00713E56">
      <w:pPr>
        <w:ind w:right="-1028"/>
        <w:rPr>
          <w:b/>
        </w:rPr>
      </w:pPr>
      <w:r>
        <w:rPr>
          <w:b/>
        </w:rPr>
        <w:t>r</w:t>
      </w:r>
      <w:r w:rsidR="00CC6597" w:rsidRPr="007E1BE1">
        <w:rPr>
          <w:b/>
        </w:rPr>
        <w:t>ybářského</w:t>
      </w:r>
      <w:r>
        <w:rPr>
          <w:b/>
        </w:rPr>
        <w:t xml:space="preserve"> </w:t>
      </w:r>
      <w:r w:rsidR="00AE22C8" w:rsidRPr="007E1BE1">
        <w:rPr>
          <w:b/>
        </w:rPr>
        <w:t>řádu nebo nesportovní chování bude řešeno diskvalifikací.</w:t>
      </w:r>
    </w:p>
    <w:p w:rsidR="00CC3757" w:rsidRPr="00713E56" w:rsidRDefault="00713E56" w:rsidP="00713E56">
      <w:pPr>
        <w:ind w:right="-1028"/>
        <w:rPr>
          <w:b/>
        </w:rPr>
      </w:pPr>
      <w:r>
        <w:rPr>
          <w:b/>
        </w:rPr>
        <w:t>S</w:t>
      </w:r>
      <w:r w:rsidR="00CC3757" w:rsidRPr="007C2CBC">
        <w:rPr>
          <w:b/>
        </w:rPr>
        <w:t>outěžní ryba je ta, která není v době konání závodů hájena.</w:t>
      </w:r>
    </w:p>
    <w:p w:rsidR="00CC3757" w:rsidRDefault="00C46758" w:rsidP="00713E56">
      <w:pPr>
        <w:ind w:right="-109"/>
      </w:pPr>
      <w:proofErr w:type="gramStart"/>
      <w:r>
        <w:rPr>
          <w:b/>
        </w:rPr>
        <w:t>Kapr</w:t>
      </w:r>
      <w:proofErr w:type="gramEnd"/>
      <w:r>
        <w:rPr>
          <w:b/>
        </w:rPr>
        <w:t>,</w:t>
      </w:r>
      <w:proofErr w:type="gramStart"/>
      <w:r>
        <w:rPr>
          <w:b/>
        </w:rPr>
        <w:t>Lín</w:t>
      </w:r>
      <w:proofErr w:type="gramEnd"/>
      <w:r>
        <w:rPr>
          <w:b/>
        </w:rPr>
        <w:t>,Amur budou bodováni 1cm=1bod ostatní ryba 1ks=3body</w:t>
      </w:r>
      <w:r w:rsidR="00CC3757" w:rsidRPr="007C2CBC">
        <w:rPr>
          <w:b/>
        </w:rPr>
        <w:t xml:space="preserve"> !!!!!</w:t>
      </w:r>
    </w:p>
    <w:p w:rsidR="00681265" w:rsidRDefault="00681265" w:rsidP="00713E56">
      <w:pPr>
        <w:ind w:right="-109"/>
      </w:pPr>
      <w:r>
        <w:t>Vnadění je povoleno až po zahájení kola.</w:t>
      </w:r>
    </w:p>
    <w:p w:rsidR="00AE22C8" w:rsidRDefault="00DB1510" w:rsidP="00713E56">
      <w:pPr>
        <w:ind w:right="-109"/>
      </w:pPr>
      <w:r>
        <w:t xml:space="preserve">Závodníci mladší </w:t>
      </w:r>
      <w:proofErr w:type="gramStart"/>
      <w:r w:rsidR="00AE22C8">
        <w:t>16ti</w:t>
      </w:r>
      <w:proofErr w:type="gramEnd"/>
      <w:r w:rsidR="00AE22C8">
        <w:t xml:space="preserve"> let s</w:t>
      </w:r>
      <w:r>
        <w:t>e mohou zúčastnit pouze s</w:t>
      </w:r>
      <w:r w:rsidR="00AE22C8">
        <w:t xml:space="preserve"> doprovodem </w:t>
      </w:r>
      <w:r w:rsidR="007C2CBC">
        <w:t>dospělého.</w:t>
      </w:r>
    </w:p>
    <w:p w:rsidR="005D5568" w:rsidRDefault="00DB2DE3" w:rsidP="00713E56">
      <w:pPr>
        <w:ind w:right="-109"/>
      </w:pPr>
      <w:proofErr w:type="gramStart"/>
      <w:r>
        <w:t>Protest</w:t>
      </w:r>
      <w:proofErr w:type="gramEnd"/>
      <w:r>
        <w:t xml:space="preserve"> je možno podat do 15 min. po skončení </w:t>
      </w:r>
      <w:r w:rsidR="003E75C4">
        <w:t xml:space="preserve">kola se zálohou 500 Kč, která v </w:t>
      </w:r>
      <w:proofErr w:type="gramStart"/>
      <w:r>
        <w:t>případě</w:t>
      </w:r>
      <w:proofErr w:type="gramEnd"/>
    </w:p>
    <w:p w:rsidR="00DB2DE3" w:rsidRDefault="00DB2DE3" w:rsidP="00713E56">
      <w:pPr>
        <w:ind w:right="-109"/>
      </w:pPr>
      <w:r>
        <w:t>neoprávněnosti propadá pořadateli.</w:t>
      </w:r>
    </w:p>
    <w:p w:rsidR="00DB2DE3" w:rsidRDefault="00B57D75" w:rsidP="00713E56">
      <w:pPr>
        <w:ind w:right="-109"/>
      </w:pPr>
      <w:r>
        <w:t xml:space="preserve">Revír je bohatě zarybněn </w:t>
      </w:r>
      <w:proofErr w:type="gramStart"/>
      <w:r>
        <w:t>kaprem,včetně</w:t>
      </w:r>
      <w:proofErr w:type="gramEnd"/>
      <w:r>
        <w:t xml:space="preserve"> trofejních,línem,</w:t>
      </w:r>
      <w:proofErr w:type="spellStart"/>
      <w:r>
        <w:t>amurem</w:t>
      </w:r>
      <w:proofErr w:type="spellEnd"/>
      <w:r>
        <w:t xml:space="preserve"> a </w:t>
      </w:r>
      <w:r w:rsidR="00ED3638">
        <w:t>rybou.</w:t>
      </w:r>
      <w:r>
        <w:t xml:space="preserve">bílou </w:t>
      </w:r>
    </w:p>
    <w:p w:rsidR="00DB2DE3" w:rsidRDefault="00DB2DE3" w:rsidP="00713E56">
      <w:pPr>
        <w:ind w:right="-109"/>
      </w:pPr>
      <w:r>
        <w:t>Případné upřesnění propozic</w:t>
      </w:r>
      <w:r w:rsidR="003E75C4">
        <w:t xml:space="preserve"> a cen</w:t>
      </w:r>
      <w:r>
        <w:t xml:space="preserve"> vyhrazeno.</w:t>
      </w:r>
    </w:p>
    <w:p w:rsidR="004B550F" w:rsidRDefault="004B550F" w:rsidP="005D5568">
      <w:pPr>
        <w:ind w:right="-109"/>
      </w:pPr>
    </w:p>
    <w:p w:rsidR="005D5568" w:rsidRDefault="00713E56" w:rsidP="005D5568">
      <w:pPr>
        <w:ind w:right="-109"/>
      </w:pPr>
      <w:proofErr w:type="spellStart"/>
      <w:r>
        <w:t>Albastar</w:t>
      </w:r>
      <w:proofErr w:type="spellEnd"/>
      <w:r>
        <w:t xml:space="preserve"> s.r.o.</w:t>
      </w:r>
      <w:r w:rsidR="00AA2AD4">
        <w:t xml:space="preserve"> a ČRS Počátky zvou všechny příznivce rybářského sportu na tyto závody s hodnotnými cena</w:t>
      </w:r>
      <w:r w:rsidR="005C43A6">
        <w:t>mi, občerstvením, rybími řízky.</w:t>
      </w:r>
      <w:r w:rsidR="002D4AB8">
        <w:t xml:space="preserve">  </w:t>
      </w:r>
      <w:r w:rsidR="005C43A6">
        <w:t>Souběžně bude probíhat Den přírody.</w:t>
      </w:r>
    </w:p>
    <w:p w:rsidR="00803862" w:rsidRDefault="00A2566B" w:rsidP="005D5568">
      <w:pPr>
        <w:ind w:right="-109"/>
        <w:rPr>
          <w:b/>
          <w:u w:val="single"/>
        </w:rPr>
      </w:pPr>
      <w:r>
        <w:rPr>
          <w:b/>
          <w:u w:val="single"/>
        </w:rPr>
        <w:t>Info</w:t>
      </w:r>
      <w:r w:rsidR="005D5568">
        <w:rPr>
          <w:b/>
          <w:u w:val="single"/>
        </w:rPr>
        <w:t>rmace</w:t>
      </w:r>
      <w:r w:rsidR="009C509C" w:rsidRPr="009C509C">
        <w:rPr>
          <w:b/>
          <w:u w:val="single"/>
        </w:rPr>
        <w:t xml:space="preserve"> a rezervace míst na e-mail: </w:t>
      </w:r>
      <w:hyperlink r:id="rId6" w:history="1">
        <w:r w:rsidR="005D5568" w:rsidRPr="006D48F9">
          <w:rPr>
            <w:rStyle w:val="Hypertextovodkaz"/>
            <w:b/>
          </w:rPr>
          <w:t>mocrspocatky@seznam.cz</w:t>
        </w:r>
      </w:hyperlink>
      <w:r w:rsidR="005D5568">
        <w:rPr>
          <w:b/>
          <w:u w:val="single"/>
        </w:rPr>
        <w:t xml:space="preserve"> případně na </w:t>
      </w:r>
      <w:r w:rsidR="005D5568" w:rsidRPr="009C509C">
        <w:rPr>
          <w:b/>
          <w:u w:val="single"/>
        </w:rPr>
        <w:t>tel.: 777 644</w:t>
      </w:r>
      <w:r w:rsidR="002D4AB8">
        <w:rPr>
          <w:b/>
          <w:u w:val="single"/>
        </w:rPr>
        <w:t> </w:t>
      </w:r>
      <w:r w:rsidR="005D5568" w:rsidRPr="009C509C">
        <w:rPr>
          <w:b/>
          <w:u w:val="single"/>
        </w:rPr>
        <w:t>725</w:t>
      </w:r>
    </w:p>
    <w:p w:rsidR="002D4AB8" w:rsidRDefault="003B4D20" w:rsidP="002D4AB8">
      <w:pPr>
        <w:ind w:right="-109"/>
        <w:jc w:val="center"/>
        <w:rPr>
          <w:b/>
        </w:rPr>
      </w:pPr>
      <w:hyperlink r:id="rId7" w:history="1">
        <w:r w:rsidR="002D4AB8" w:rsidRPr="000E724E">
          <w:rPr>
            <w:rStyle w:val="Hypertextovodkaz"/>
            <w:b/>
          </w:rPr>
          <w:t>www.mocrspocatky.cz</w:t>
        </w:r>
      </w:hyperlink>
    </w:p>
    <w:p w:rsidR="002D4AB8" w:rsidRDefault="002D4AB8" w:rsidP="002D4AB8">
      <w:pPr>
        <w:ind w:right="-109"/>
        <w:jc w:val="center"/>
        <w:rPr>
          <w:b/>
        </w:rPr>
      </w:pPr>
    </w:p>
    <w:p w:rsidR="003E75C4" w:rsidRPr="002D4AB8" w:rsidRDefault="002D4AB8" w:rsidP="002D4AB8">
      <w:pPr>
        <w:ind w:right="-109"/>
        <w:rPr>
          <w:u w:val="single"/>
        </w:rPr>
      </w:pPr>
      <w:r w:rsidRPr="002D4AB8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144780</wp:posOffset>
            </wp:positionV>
            <wp:extent cx="1085850" cy="697230"/>
            <wp:effectExtent l="0" t="0" r="0" b="0"/>
            <wp:wrapNone/>
            <wp:docPr id="5" name="obrázek 5" descr="T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u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4AB8">
        <w:rPr>
          <w:noProof/>
        </w:rPr>
        <w:t xml:space="preserve">              </w:t>
      </w:r>
      <w:r>
        <w:rPr>
          <w:noProof/>
        </w:rPr>
        <w:t xml:space="preserve">         </w:t>
      </w:r>
      <w:r w:rsidRPr="002D4AB8">
        <w:rPr>
          <w:noProof/>
        </w:rPr>
        <w:t xml:space="preserve"> </w:t>
      </w:r>
      <w:r>
        <w:rPr>
          <w:noProof/>
        </w:rPr>
        <w:t xml:space="preserve">   </w:t>
      </w:r>
      <w:r w:rsidR="004B550F">
        <w:rPr>
          <w:noProof/>
        </w:rPr>
        <w:t xml:space="preserve">    </w:t>
      </w:r>
      <w:r>
        <w:rPr>
          <w:noProof/>
        </w:rPr>
        <w:t xml:space="preserve"> </w:t>
      </w:r>
      <w:r w:rsidRPr="002D4AB8">
        <w:rPr>
          <w:noProof/>
        </w:rPr>
        <w:drawing>
          <wp:inline distT="0" distB="0" distL="0" distR="0">
            <wp:extent cx="743585" cy="7683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4B550F">
        <w:rPr>
          <w:noProof/>
        </w:rPr>
        <w:t xml:space="preserve">    </w:t>
      </w:r>
      <w:r>
        <w:rPr>
          <w:noProof/>
        </w:rPr>
        <w:t xml:space="preserve">    </w:t>
      </w:r>
      <w:r w:rsidR="004B550F">
        <w:rPr>
          <w:noProof/>
        </w:rPr>
        <w:t xml:space="preserve">  </w:t>
      </w:r>
      <w:r w:rsidR="00F527AE" w:rsidRPr="00F527AE">
        <w:rPr>
          <w:noProof/>
        </w:rPr>
        <w:drawing>
          <wp:inline distT="0" distB="0" distL="0" distR="0">
            <wp:extent cx="1262063" cy="476250"/>
            <wp:effectExtent l="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bast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063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550F"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898488" cy="723900"/>
            <wp:effectExtent l="0" t="0" r="0" b="0"/>
            <wp:docPr id="14" name="obrázek 3" descr="http://www.janprantl.cz/templates/defaul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anprantl.cz/templates/default/images/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56" cy="72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50F">
        <w:rPr>
          <w:noProof/>
        </w:rPr>
        <w:t xml:space="preserve">        </w:t>
      </w:r>
      <w:r w:rsidR="004B550F" w:rsidRPr="002D4AB8">
        <w:rPr>
          <w:noProof/>
        </w:rPr>
        <w:drawing>
          <wp:inline distT="0" distB="0" distL="0" distR="0">
            <wp:extent cx="790575" cy="836311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6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E75C4" w:rsidRPr="002D4AB8" w:rsidSect="003E75C4">
      <w:pgSz w:w="11906" w:h="16838" w:code="9"/>
      <w:pgMar w:top="719" w:right="707" w:bottom="107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F2462"/>
    <w:multiLevelType w:val="hybridMultilevel"/>
    <w:tmpl w:val="817C00AA"/>
    <w:lvl w:ilvl="0" w:tplc="BE30A7F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D416045C">
      <w:start w:val="1"/>
      <w:numFmt w:val="lowerLetter"/>
      <w:lvlText w:val="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AA157F4"/>
    <w:multiLevelType w:val="hybridMultilevel"/>
    <w:tmpl w:val="C486F1C0"/>
    <w:lvl w:ilvl="0" w:tplc="D4CC0F42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397"/>
  <w:hyphenationZone w:val="425"/>
  <w:drawingGridHorizontalSpacing w:val="187"/>
  <w:displayVerticalDrawingGridEvery w:val="2"/>
  <w:noPunctuationKerning/>
  <w:characterSpacingControl w:val="doNotCompress"/>
  <w:compat/>
  <w:rsids>
    <w:rsidRoot w:val="00D85D6E"/>
    <w:rsid w:val="0001088D"/>
    <w:rsid w:val="0007114C"/>
    <w:rsid w:val="000A268F"/>
    <w:rsid w:val="000F7D01"/>
    <w:rsid w:val="00152D01"/>
    <w:rsid w:val="00191C05"/>
    <w:rsid w:val="001A7004"/>
    <w:rsid w:val="001C4F3F"/>
    <w:rsid w:val="002012AC"/>
    <w:rsid w:val="002513F5"/>
    <w:rsid w:val="00291D46"/>
    <w:rsid w:val="002B67F7"/>
    <w:rsid w:val="002D2BC1"/>
    <w:rsid w:val="002D4AB8"/>
    <w:rsid w:val="002F3D7E"/>
    <w:rsid w:val="003B4D20"/>
    <w:rsid w:val="003E75C4"/>
    <w:rsid w:val="00441553"/>
    <w:rsid w:val="00493827"/>
    <w:rsid w:val="004B550F"/>
    <w:rsid w:val="00562715"/>
    <w:rsid w:val="005653E1"/>
    <w:rsid w:val="005B0746"/>
    <w:rsid w:val="005C43A6"/>
    <w:rsid w:val="005D5568"/>
    <w:rsid w:val="005E2C12"/>
    <w:rsid w:val="00616B3C"/>
    <w:rsid w:val="0066334C"/>
    <w:rsid w:val="00681265"/>
    <w:rsid w:val="006E7CB1"/>
    <w:rsid w:val="00713E56"/>
    <w:rsid w:val="00723CD4"/>
    <w:rsid w:val="007C2CBC"/>
    <w:rsid w:val="007E1BE1"/>
    <w:rsid w:val="00803862"/>
    <w:rsid w:val="0082223F"/>
    <w:rsid w:val="00836909"/>
    <w:rsid w:val="00866D60"/>
    <w:rsid w:val="009605F1"/>
    <w:rsid w:val="00965CEF"/>
    <w:rsid w:val="009C509C"/>
    <w:rsid w:val="00A2566B"/>
    <w:rsid w:val="00A36C4D"/>
    <w:rsid w:val="00A75D86"/>
    <w:rsid w:val="00AA2AD4"/>
    <w:rsid w:val="00AE22C8"/>
    <w:rsid w:val="00B51CEA"/>
    <w:rsid w:val="00B57D75"/>
    <w:rsid w:val="00C46758"/>
    <w:rsid w:val="00CC3757"/>
    <w:rsid w:val="00CC6597"/>
    <w:rsid w:val="00D72391"/>
    <w:rsid w:val="00D85D6E"/>
    <w:rsid w:val="00DB1510"/>
    <w:rsid w:val="00DB2DE3"/>
    <w:rsid w:val="00DD5DF5"/>
    <w:rsid w:val="00DF0104"/>
    <w:rsid w:val="00DF1120"/>
    <w:rsid w:val="00E71C2B"/>
    <w:rsid w:val="00EC3249"/>
    <w:rsid w:val="00ED3638"/>
    <w:rsid w:val="00F135AC"/>
    <w:rsid w:val="00F527AE"/>
    <w:rsid w:val="00FE0F77"/>
    <w:rsid w:val="00FF05EA"/>
    <w:rsid w:val="00FF7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88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93827"/>
    <w:rPr>
      <w:rFonts w:ascii="Tahoma" w:hAnsi="Tahoma" w:cs="Tahoma"/>
      <w:sz w:val="16"/>
      <w:szCs w:val="16"/>
    </w:rPr>
  </w:style>
  <w:style w:type="character" w:styleId="Hypertextovodkaz">
    <w:name w:val="Hyperlink"/>
    <w:rsid w:val="005D5568"/>
    <w:rPr>
      <w:color w:val="0000FF"/>
      <w:u w:val="single"/>
    </w:rPr>
  </w:style>
  <w:style w:type="character" w:styleId="Sledovanodkaz">
    <w:name w:val="FollowedHyperlink"/>
    <w:rsid w:val="005B07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88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93827"/>
    <w:rPr>
      <w:rFonts w:ascii="Tahoma" w:hAnsi="Tahoma" w:cs="Tahoma"/>
      <w:sz w:val="16"/>
      <w:szCs w:val="16"/>
    </w:rPr>
  </w:style>
  <w:style w:type="character" w:styleId="Hypertextovodkaz">
    <w:name w:val="Hyperlink"/>
    <w:rsid w:val="005D5568"/>
    <w:rPr>
      <w:color w:val="0000FF"/>
      <w:u w:val="single"/>
    </w:rPr>
  </w:style>
  <w:style w:type="character" w:styleId="Sledovanodkaz">
    <w:name w:val="FollowedHyperlink"/>
    <w:rsid w:val="005B074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crspocat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crspocatky@seznam.cz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</vt:lpstr>
    </vt:vector>
  </TitlesOfParts>
  <Company>ATC</Company>
  <LinksUpToDate>false</LinksUpToDate>
  <CharactersWithSpaces>2084</CharactersWithSpaces>
  <SharedDoc>false</SharedDoc>
  <HLinks>
    <vt:vector size="12" baseType="variant">
      <vt:variant>
        <vt:i4>6750256</vt:i4>
      </vt:variant>
      <vt:variant>
        <vt:i4>3</vt:i4>
      </vt:variant>
      <vt:variant>
        <vt:i4>0</vt:i4>
      </vt:variant>
      <vt:variant>
        <vt:i4>5</vt:i4>
      </vt:variant>
      <vt:variant>
        <vt:lpwstr>http://www.mocrspocatky.cz/</vt:lpwstr>
      </vt:variant>
      <vt:variant>
        <vt:lpwstr/>
      </vt:variant>
      <vt:variant>
        <vt:i4>4128783</vt:i4>
      </vt:variant>
      <vt:variant>
        <vt:i4>0</vt:i4>
      </vt:variant>
      <vt:variant>
        <vt:i4>0</vt:i4>
      </vt:variant>
      <vt:variant>
        <vt:i4>5</vt:i4>
      </vt:variant>
      <vt:variant>
        <vt:lpwstr>mailto:mocrspocatky@seznam.cz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NOVAK</dc:creator>
  <cp:lastModifiedBy>Terezka</cp:lastModifiedBy>
  <cp:revision>2</cp:revision>
  <cp:lastPrinted>2010-05-07T05:24:00Z</cp:lastPrinted>
  <dcterms:created xsi:type="dcterms:W3CDTF">2019-03-18T07:27:00Z</dcterms:created>
  <dcterms:modified xsi:type="dcterms:W3CDTF">2019-03-18T07:27:00Z</dcterms:modified>
</cp:coreProperties>
</file>